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64" w:rsidRPr="00136964" w:rsidRDefault="00136964" w:rsidP="00136964">
      <w:pPr>
        <w:pStyle w:val="ConsPlusNormal"/>
        <w:ind w:left="63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6964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136964" w:rsidRPr="00136964" w:rsidRDefault="00136964" w:rsidP="00136964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136964" w:rsidRPr="00136964" w:rsidRDefault="00136964" w:rsidP="00136964">
      <w:pPr>
        <w:pStyle w:val="ConsPlusNormal"/>
        <w:ind w:left="63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РЕКОМЕНДУЕМЫЙ АССОРТИМЕНТ</w:t>
      </w:r>
    </w:p>
    <w:p w:rsidR="00136964" w:rsidRPr="00136964" w:rsidRDefault="00136964" w:rsidP="0013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ОСНОВНЫХ ПИЩЕВЫХ ПРОДУКТОВ ДЛЯ ИСПОЛЬЗОВАНИЯ В ПИТАНИИ</w:t>
      </w:r>
    </w:p>
    <w:p w:rsidR="00136964" w:rsidRPr="00136964" w:rsidRDefault="00136964" w:rsidP="0013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ДЕТЕЙ В ДОШКОЛЬНЫХ ОРГАНИЗАЦИЯХ</w:t>
      </w:r>
    </w:p>
    <w:p w:rsidR="00136964" w:rsidRPr="00136964" w:rsidRDefault="00136964" w:rsidP="0013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телятина,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убпродукты говяжьи (печень</w:t>
      </w:r>
      <w:r w:rsidRPr="00136964">
        <w:rPr>
          <w:rFonts w:ascii="Times New Roman" w:hAnsi="Times New Roman" w:cs="Times New Roman"/>
          <w:sz w:val="28"/>
          <w:szCs w:val="28"/>
        </w:rPr>
        <w:t>).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Рыба и рыбопродукты</w:t>
      </w:r>
      <w:r>
        <w:rPr>
          <w:rFonts w:ascii="Times New Roman" w:hAnsi="Times New Roman" w:cs="Times New Roman"/>
          <w:sz w:val="28"/>
          <w:szCs w:val="28"/>
        </w:rPr>
        <w:t xml:space="preserve"> - треска, горбуша,</w:t>
      </w:r>
      <w:r w:rsidRPr="00136964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ек, минтай, ледяная рыба,  сельдь (соленая)</w:t>
      </w:r>
      <w:r w:rsidRPr="00136964">
        <w:rPr>
          <w:rFonts w:ascii="Times New Roman" w:hAnsi="Times New Roman" w:cs="Times New Roman"/>
          <w:sz w:val="28"/>
          <w:szCs w:val="28"/>
        </w:rPr>
        <w:t>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Яйца куриные</w:t>
      </w:r>
      <w:r w:rsidRPr="00136964">
        <w:rPr>
          <w:rFonts w:ascii="Times New Roman" w:hAnsi="Times New Roman" w:cs="Times New Roman"/>
          <w:sz w:val="28"/>
          <w:szCs w:val="28"/>
        </w:rPr>
        <w:t xml:space="preserve"> - в виде омлетов или в вареном виде.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Молоко и молочные продукты</w:t>
      </w:r>
      <w:r w:rsidRPr="00136964">
        <w:rPr>
          <w:rFonts w:ascii="Times New Roman" w:hAnsi="Times New Roman" w:cs="Times New Roman"/>
          <w:sz w:val="28"/>
          <w:szCs w:val="28"/>
        </w:rPr>
        <w:t>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кисломолочные продукты промышленного выпуска; ряженка, в</w:t>
      </w:r>
      <w:r>
        <w:rPr>
          <w:rFonts w:ascii="Times New Roman" w:hAnsi="Times New Roman" w:cs="Times New Roman"/>
          <w:sz w:val="28"/>
          <w:szCs w:val="28"/>
        </w:rPr>
        <w:t>аренец, бифидок, кефир,</w:t>
      </w:r>
      <w:r w:rsidRPr="00136964">
        <w:rPr>
          <w:rFonts w:ascii="Times New Roman" w:hAnsi="Times New Roman" w:cs="Times New Roman"/>
          <w:sz w:val="28"/>
          <w:szCs w:val="28"/>
        </w:rPr>
        <w:t xml:space="preserve"> простокваша;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растительное масло (подсолнечное,</w:t>
      </w:r>
      <w:r>
        <w:rPr>
          <w:rFonts w:ascii="Times New Roman" w:hAnsi="Times New Roman" w:cs="Times New Roman"/>
          <w:sz w:val="28"/>
          <w:szCs w:val="28"/>
        </w:rPr>
        <w:t xml:space="preserve"> кукурузное</w:t>
      </w:r>
      <w:r w:rsidRPr="00136964">
        <w:rPr>
          <w:rFonts w:ascii="Times New Roman" w:hAnsi="Times New Roman" w:cs="Times New Roman"/>
          <w:sz w:val="28"/>
          <w:szCs w:val="28"/>
        </w:rPr>
        <w:t>) - в салаты, винегреты, сельдь, вторые блюда;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Овощи: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Фрукты: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Бобовые:</w:t>
      </w:r>
      <w:r>
        <w:rPr>
          <w:rFonts w:ascii="Times New Roman" w:hAnsi="Times New Roman" w:cs="Times New Roman"/>
          <w:sz w:val="28"/>
          <w:szCs w:val="28"/>
        </w:rPr>
        <w:t xml:space="preserve"> горох, фасоль</w:t>
      </w:r>
      <w:r w:rsidRPr="00136964">
        <w:rPr>
          <w:rFonts w:ascii="Times New Roman" w:hAnsi="Times New Roman" w:cs="Times New Roman"/>
          <w:sz w:val="28"/>
          <w:szCs w:val="28"/>
        </w:rPr>
        <w:t>.</w:t>
      </w:r>
    </w:p>
    <w:p w:rsidR="00136964" w:rsidRPr="00136964" w:rsidRDefault="00136964" w:rsidP="0013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Соки и напитки: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Хлеб</w:t>
      </w:r>
      <w:r w:rsidRPr="00136964">
        <w:rPr>
          <w:rFonts w:ascii="Times New Roman" w:hAnsi="Times New Roman" w:cs="Times New Roman"/>
          <w:sz w:val="28"/>
          <w:szCs w:val="28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136964" w:rsidRPr="00136964" w:rsidRDefault="00136964" w:rsidP="001369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6964">
        <w:rPr>
          <w:rFonts w:ascii="Times New Roman" w:hAnsi="Times New Roman" w:cs="Times New Roman"/>
          <w:b/>
          <w:sz w:val="28"/>
          <w:szCs w:val="28"/>
        </w:rPr>
        <w:t>Соль</w:t>
      </w:r>
      <w:r w:rsidRPr="00136964">
        <w:rPr>
          <w:rFonts w:ascii="Times New Roman" w:hAnsi="Times New Roman" w:cs="Times New Roman"/>
          <w:sz w:val="28"/>
          <w:szCs w:val="28"/>
        </w:rPr>
        <w:t xml:space="preserve"> поваренная йодированная - в эндемичных по содержанию йода районах.</w:t>
      </w:r>
    </w:p>
    <w:p w:rsidR="00136964" w:rsidRPr="00136964" w:rsidRDefault="00136964" w:rsidP="0013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964" w:rsidRPr="00136964" w:rsidRDefault="00136964" w:rsidP="0013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964" w:rsidRPr="0013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64"/>
    <w:rsid w:val="00136964"/>
    <w:rsid w:val="003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>dc125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2014-11-04T09:23:00Z</dcterms:created>
  <dcterms:modified xsi:type="dcterms:W3CDTF">2014-11-04T09:23:00Z</dcterms:modified>
</cp:coreProperties>
</file>